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58B9" w14:textId="05502B87" w:rsidR="00A4508E" w:rsidRPr="00AB0C94" w:rsidRDefault="00A4508E" w:rsidP="00A4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C94">
        <w:rPr>
          <w:rFonts w:ascii="Times New Roman" w:hAnsi="Times New Roman"/>
          <w:b/>
          <w:bCs/>
          <w:sz w:val="28"/>
          <w:szCs w:val="28"/>
        </w:rPr>
        <w:t xml:space="preserve">MINUTES OF THE BOARD OF DIRECTORS MEETING </w:t>
      </w:r>
    </w:p>
    <w:p w14:paraId="1C15AFEA" w14:textId="77777777" w:rsidR="00445547" w:rsidRPr="00AB0C94" w:rsidRDefault="0024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"/>
        </w:rPr>
      </w:pPr>
      <w:r w:rsidRPr="00AB0C94">
        <w:rPr>
          <w:rFonts w:ascii="Times New Roman" w:hAnsi="Times New Roman"/>
          <w:b/>
          <w:bCs/>
          <w:sz w:val="28"/>
          <w:szCs w:val="28"/>
          <w:lang w:val="en"/>
        </w:rPr>
        <w:t>MAAK Corporation</w:t>
      </w:r>
    </w:p>
    <w:p w14:paraId="070A5D7B" w14:textId="77777777" w:rsidR="00445547" w:rsidRPr="00AB0C94" w:rsidRDefault="00445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70EE07D" w14:textId="5027297F" w:rsidR="00445547" w:rsidRPr="00482B81" w:rsidRDefault="00EB2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 xml:space="preserve">Minutes for </w:t>
      </w:r>
      <w:r w:rsidR="00E64747" w:rsidRPr="00482B81">
        <w:rPr>
          <w:rFonts w:ascii="Times New Roman" w:hAnsi="Times New Roman"/>
          <w:sz w:val="24"/>
          <w:szCs w:val="24"/>
          <w:lang w:val="en"/>
        </w:rPr>
        <w:t xml:space="preserve">Board of Directors’ </w:t>
      </w:r>
      <w:r w:rsidR="004461D4" w:rsidRPr="00482B81">
        <w:rPr>
          <w:rFonts w:ascii="Times New Roman" w:hAnsi="Times New Roman"/>
          <w:sz w:val="24"/>
          <w:szCs w:val="24"/>
          <w:lang w:val="en"/>
        </w:rPr>
        <w:t xml:space="preserve">Meeting, held </w:t>
      </w:r>
      <w:r w:rsidR="00904224">
        <w:rPr>
          <w:rFonts w:ascii="Times New Roman" w:hAnsi="Times New Roman"/>
          <w:sz w:val="24"/>
          <w:szCs w:val="24"/>
          <w:lang w:val="en"/>
        </w:rPr>
        <w:t>9/21/</w:t>
      </w:r>
      <w:r w:rsidR="0066673A">
        <w:rPr>
          <w:rFonts w:ascii="Times New Roman" w:hAnsi="Times New Roman"/>
          <w:sz w:val="24"/>
          <w:szCs w:val="24"/>
          <w:lang w:val="en"/>
        </w:rPr>
        <w:t>23</w:t>
      </w:r>
      <w:r w:rsidR="00965970">
        <w:rPr>
          <w:rFonts w:ascii="Times New Roman" w:hAnsi="Times New Roman"/>
          <w:sz w:val="24"/>
          <w:szCs w:val="24"/>
          <w:lang w:val="en"/>
        </w:rPr>
        <w:t>, during Kentucky League of Cities Conference in Lexington, Kentucky</w:t>
      </w:r>
    </w:p>
    <w:p w14:paraId="00C6E13F" w14:textId="77777777" w:rsidR="00445547" w:rsidRPr="00482B81" w:rsidRDefault="00445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B775B5F" w14:textId="3B0A2BEC" w:rsidR="00EE43E2" w:rsidRPr="00482B81" w:rsidRDefault="00EE43E2" w:rsidP="00EE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 xml:space="preserve">Meeting conducted by </w:t>
      </w:r>
      <w:r>
        <w:rPr>
          <w:rFonts w:ascii="Times New Roman" w:hAnsi="Times New Roman"/>
          <w:sz w:val="24"/>
          <w:szCs w:val="24"/>
          <w:lang w:val="en"/>
        </w:rPr>
        <w:t xml:space="preserve">Darren Sammons </w:t>
      </w:r>
      <w:r w:rsidRPr="00482B81">
        <w:rPr>
          <w:rFonts w:ascii="Times New Roman" w:hAnsi="Times New Roman"/>
          <w:sz w:val="24"/>
          <w:szCs w:val="24"/>
          <w:lang w:val="en"/>
        </w:rPr>
        <w:t xml:space="preserve">with the following members of the Board of Directors in attendance: </w:t>
      </w:r>
    </w:p>
    <w:p w14:paraId="0C6AEB52" w14:textId="77777777" w:rsidR="00E64747" w:rsidRDefault="00445547" w:rsidP="00182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ab/>
      </w:r>
    </w:p>
    <w:p w14:paraId="21327EF5" w14:textId="22F858B0" w:rsidR="00EE43E2" w:rsidRPr="00EE43E2" w:rsidRDefault="00EE43E2" w:rsidP="00EE43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3E2">
        <w:rPr>
          <w:rFonts w:ascii="Times New Roman" w:hAnsi="Times New Roman"/>
          <w:sz w:val="24"/>
          <w:szCs w:val="24"/>
        </w:rPr>
        <w:t>Todd</w:t>
      </w:r>
      <w:r w:rsidRPr="00EE43E2">
        <w:rPr>
          <w:rFonts w:ascii="Times New Roman" w:hAnsi="Times New Roman"/>
          <w:sz w:val="24"/>
          <w:szCs w:val="24"/>
        </w:rPr>
        <w:t xml:space="preserve"> Osterloh, </w:t>
      </w:r>
      <w:r w:rsidRPr="00EE43E2">
        <w:rPr>
          <w:rFonts w:ascii="Times New Roman" w:hAnsi="Times New Roman"/>
          <w:sz w:val="24"/>
          <w:szCs w:val="24"/>
        </w:rPr>
        <w:t>Ken Howard</w:t>
      </w:r>
      <w:r w:rsidRPr="00EE43E2">
        <w:rPr>
          <w:rFonts w:ascii="Times New Roman" w:hAnsi="Times New Roman"/>
          <w:sz w:val="24"/>
          <w:szCs w:val="24"/>
        </w:rPr>
        <w:t xml:space="preserve">, </w:t>
      </w:r>
      <w:r w:rsidRPr="00EE43E2">
        <w:rPr>
          <w:rFonts w:ascii="Times New Roman" w:hAnsi="Times New Roman"/>
          <w:sz w:val="24"/>
          <w:szCs w:val="24"/>
        </w:rPr>
        <w:t>Kandice</w:t>
      </w:r>
      <w:r w:rsidRPr="00EE43E2">
        <w:rPr>
          <w:rFonts w:ascii="Times New Roman" w:hAnsi="Times New Roman"/>
          <w:sz w:val="24"/>
          <w:szCs w:val="24"/>
        </w:rPr>
        <w:t xml:space="preserve"> Engle-Gray, </w:t>
      </w:r>
      <w:r w:rsidRPr="00EE43E2">
        <w:rPr>
          <w:rFonts w:ascii="Times New Roman" w:hAnsi="Times New Roman"/>
          <w:sz w:val="24"/>
          <w:szCs w:val="24"/>
        </w:rPr>
        <w:t>Greg Voss</w:t>
      </w:r>
      <w:r w:rsidRPr="00EE43E2">
        <w:rPr>
          <w:rFonts w:ascii="Times New Roman" w:hAnsi="Times New Roman"/>
          <w:sz w:val="24"/>
          <w:szCs w:val="24"/>
        </w:rPr>
        <w:t xml:space="preserve">, </w:t>
      </w:r>
      <w:r w:rsidRPr="00EE43E2">
        <w:rPr>
          <w:rFonts w:ascii="Times New Roman" w:hAnsi="Times New Roman"/>
          <w:sz w:val="24"/>
          <w:szCs w:val="24"/>
        </w:rPr>
        <w:t>Scott Crabtree</w:t>
      </w:r>
      <w:r w:rsidRPr="00EE43E2">
        <w:rPr>
          <w:rFonts w:ascii="Times New Roman" w:hAnsi="Times New Roman"/>
          <w:sz w:val="24"/>
          <w:szCs w:val="24"/>
        </w:rPr>
        <w:t xml:space="preserve">, </w:t>
      </w:r>
      <w:r w:rsidRPr="00EE43E2">
        <w:rPr>
          <w:rFonts w:ascii="Times New Roman" w:hAnsi="Times New Roman"/>
          <w:sz w:val="24"/>
          <w:szCs w:val="24"/>
        </w:rPr>
        <w:t>Hillary</w:t>
      </w:r>
      <w:r w:rsidRPr="00EE43E2">
        <w:rPr>
          <w:rFonts w:ascii="Times New Roman" w:hAnsi="Times New Roman"/>
          <w:sz w:val="24"/>
          <w:szCs w:val="24"/>
        </w:rPr>
        <w:t xml:space="preserve"> Hightower, </w:t>
      </w:r>
      <w:r w:rsidRPr="00EE43E2">
        <w:rPr>
          <w:rFonts w:ascii="Times New Roman" w:hAnsi="Times New Roman"/>
          <w:sz w:val="24"/>
          <w:szCs w:val="24"/>
        </w:rPr>
        <w:t>John Adams</w:t>
      </w:r>
      <w:r w:rsidRPr="00EE43E2">
        <w:rPr>
          <w:rFonts w:ascii="Times New Roman" w:hAnsi="Times New Roman"/>
          <w:sz w:val="24"/>
          <w:szCs w:val="24"/>
        </w:rPr>
        <w:t xml:space="preserve">, Charles Cole, </w:t>
      </w:r>
      <w:r w:rsidRPr="00EE43E2">
        <w:rPr>
          <w:rFonts w:ascii="Times New Roman" w:hAnsi="Times New Roman"/>
          <w:sz w:val="24"/>
          <w:szCs w:val="24"/>
        </w:rPr>
        <w:t>Darren</w:t>
      </w:r>
      <w:r w:rsidRPr="00EE43E2">
        <w:rPr>
          <w:rFonts w:ascii="Times New Roman" w:hAnsi="Times New Roman"/>
          <w:sz w:val="24"/>
          <w:szCs w:val="24"/>
        </w:rPr>
        <w:t xml:space="preserve"> Sammons, Devon Golden </w:t>
      </w:r>
    </w:p>
    <w:p w14:paraId="293D3307" w14:textId="4EECDE85" w:rsidR="00EE43E2" w:rsidRPr="00EE43E2" w:rsidRDefault="00EE43E2" w:rsidP="00EE43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3E2">
        <w:rPr>
          <w:rFonts w:ascii="Times New Roman" w:hAnsi="Times New Roman"/>
          <w:sz w:val="24"/>
          <w:szCs w:val="24"/>
        </w:rPr>
        <w:t>(</w:t>
      </w:r>
      <w:r w:rsidRPr="00EE43E2">
        <w:rPr>
          <w:rFonts w:ascii="Times New Roman" w:hAnsi="Times New Roman"/>
          <w:sz w:val="24"/>
          <w:szCs w:val="24"/>
        </w:rPr>
        <w:t xml:space="preserve">+new Board Member Will Cox, </w:t>
      </w:r>
      <w:r w:rsidRPr="00EE43E2">
        <w:rPr>
          <w:rFonts w:ascii="Times New Roman" w:hAnsi="Times New Roman"/>
          <w:sz w:val="24"/>
          <w:szCs w:val="24"/>
        </w:rPr>
        <w:t xml:space="preserve">who was </w:t>
      </w:r>
      <w:r w:rsidRPr="00EE43E2">
        <w:rPr>
          <w:rFonts w:ascii="Times New Roman" w:hAnsi="Times New Roman"/>
          <w:sz w:val="24"/>
          <w:szCs w:val="24"/>
        </w:rPr>
        <w:t>not present</w:t>
      </w:r>
      <w:r w:rsidRPr="00EE43E2">
        <w:rPr>
          <w:rFonts w:ascii="Times New Roman" w:hAnsi="Times New Roman"/>
          <w:sz w:val="24"/>
          <w:szCs w:val="24"/>
        </w:rPr>
        <w:t>)</w:t>
      </w:r>
    </w:p>
    <w:p w14:paraId="2F6674A4" w14:textId="77777777" w:rsidR="00445547" w:rsidRPr="00482B81" w:rsidRDefault="00445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8958296" w14:textId="77777777" w:rsidR="00445547" w:rsidRPr="00482B81" w:rsidRDefault="00445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>Agenda/Action Taken:</w:t>
      </w:r>
    </w:p>
    <w:p w14:paraId="6ABF6126" w14:textId="77777777" w:rsidR="00EB202D" w:rsidRPr="00482B81" w:rsidRDefault="00EB2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CDFA28B" w14:textId="06A6655F" w:rsidR="00EB202D" w:rsidRDefault="0074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>I.</w:t>
      </w:r>
      <w:r w:rsidR="00EB202D" w:rsidRPr="00482B81">
        <w:rPr>
          <w:rFonts w:ascii="Times New Roman" w:hAnsi="Times New Roman"/>
          <w:sz w:val="24"/>
          <w:szCs w:val="24"/>
          <w:lang w:val="en"/>
        </w:rPr>
        <w:tab/>
        <w:t>Meeting called to Ord</w:t>
      </w:r>
      <w:r w:rsidR="00690D15" w:rsidRPr="00482B81">
        <w:rPr>
          <w:rFonts w:ascii="Times New Roman" w:hAnsi="Times New Roman"/>
          <w:sz w:val="24"/>
          <w:szCs w:val="24"/>
          <w:lang w:val="en"/>
        </w:rPr>
        <w:t>er</w:t>
      </w:r>
      <w:r w:rsidR="00EE43E2">
        <w:rPr>
          <w:rFonts w:ascii="Times New Roman" w:hAnsi="Times New Roman"/>
          <w:sz w:val="24"/>
          <w:szCs w:val="24"/>
          <w:lang w:val="en"/>
        </w:rPr>
        <w:t xml:space="preserve"> with opening statements by Darren Sammons</w:t>
      </w:r>
    </w:p>
    <w:p w14:paraId="21C543F1" w14:textId="77777777" w:rsidR="00115233" w:rsidRPr="00482B81" w:rsidRDefault="001152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71F8D1D" w14:textId="62D8F29E" w:rsidR="00EB202D" w:rsidRPr="00482B81" w:rsidRDefault="0074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482B81">
        <w:rPr>
          <w:rFonts w:ascii="Times New Roman" w:hAnsi="Times New Roman"/>
          <w:sz w:val="24"/>
          <w:szCs w:val="24"/>
          <w:lang w:val="en"/>
        </w:rPr>
        <w:t>II.</w:t>
      </w:r>
      <w:r w:rsidR="00EB202D" w:rsidRPr="00482B81">
        <w:rPr>
          <w:rFonts w:ascii="Times New Roman" w:hAnsi="Times New Roman"/>
          <w:sz w:val="24"/>
          <w:szCs w:val="24"/>
          <w:lang w:val="en"/>
        </w:rPr>
        <w:tab/>
        <w:t>Business:</w:t>
      </w:r>
    </w:p>
    <w:p w14:paraId="0075616A" w14:textId="77777777" w:rsidR="00445547" w:rsidRPr="00482B81" w:rsidRDefault="00445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F3D97A6" w14:textId="03273A62" w:rsidR="00115233" w:rsidRDefault="00904224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Election of Officers</w:t>
      </w:r>
    </w:p>
    <w:p w14:paraId="3B72C502" w14:textId="77777777" w:rsidR="00904224" w:rsidRDefault="00904224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610"/>
        <w:gridCol w:w="2515"/>
      </w:tblGrid>
      <w:tr w:rsidR="00904224" w14:paraId="44FEC6AB" w14:textId="77777777" w:rsidTr="00904224">
        <w:tc>
          <w:tcPr>
            <w:tcW w:w="4225" w:type="dxa"/>
          </w:tcPr>
          <w:p w14:paraId="458D3E6E" w14:textId="77777777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610" w:type="dxa"/>
          </w:tcPr>
          <w:p w14:paraId="56A0D043" w14:textId="3FEA0F9B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Motion made by</w:t>
            </w:r>
          </w:p>
        </w:tc>
        <w:tc>
          <w:tcPr>
            <w:tcW w:w="2515" w:type="dxa"/>
          </w:tcPr>
          <w:p w14:paraId="72626D0F" w14:textId="78241D47" w:rsidR="00904224" w:rsidRDefault="00965970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Second b</w:t>
            </w:r>
            <w:r w:rsidR="00904224">
              <w:rPr>
                <w:rFonts w:ascii="Times New Roman" w:hAnsi="Times New Roman"/>
                <w:sz w:val="24"/>
                <w:szCs w:val="24"/>
                <w:lang w:val="en"/>
              </w:rPr>
              <w:t>y</w:t>
            </w:r>
          </w:p>
        </w:tc>
      </w:tr>
      <w:tr w:rsidR="00904224" w14:paraId="5A76876C" w14:textId="77777777" w:rsidTr="00904224">
        <w:tc>
          <w:tcPr>
            <w:tcW w:w="4225" w:type="dxa"/>
          </w:tcPr>
          <w:p w14:paraId="7D186F73" w14:textId="15B6C561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Darren Sammons, President</w:t>
            </w:r>
          </w:p>
        </w:tc>
        <w:tc>
          <w:tcPr>
            <w:tcW w:w="2610" w:type="dxa"/>
          </w:tcPr>
          <w:p w14:paraId="2D788D1C" w14:textId="639F25D9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Scott Crabtree</w:t>
            </w:r>
          </w:p>
        </w:tc>
        <w:tc>
          <w:tcPr>
            <w:tcW w:w="2515" w:type="dxa"/>
          </w:tcPr>
          <w:p w14:paraId="04CA283E" w14:textId="0CAB9DC6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Hillary Hightower</w:t>
            </w:r>
          </w:p>
        </w:tc>
      </w:tr>
      <w:tr w:rsidR="00904224" w14:paraId="68F1B0B5" w14:textId="77777777" w:rsidTr="00904224">
        <w:tc>
          <w:tcPr>
            <w:tcW w:w="4225" w:type="dxa"/>
          </w:tcPr>
          <w:p w14:paraId="10361D38" w14:textId="2EC6FACD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John Adams, Vice President</w:t>
            </w:r>
          </w:p>
        </w:tc>
        <w:tc>
          <w:tcPr>
            <w:tcW w:w="2610" w:type="dxa"/>
          </w:tcPr>
          <w:p w14:paraId="070B9ECD" w14:textId="2C5421A9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Scott Crabtree</w:t>
            </w:r>
          </w:p>
        </w:tc>
        <w:tc>
          <w:tcPr>
            <w:tcW w:w="2515" w:type="dxa"/>
          </w:tcPr>
          <w:p w14:paraId="63D7CD73" w14:textId="69B3D54C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Charles Cole</w:t>
            </w:r>
          </w:p>
        </w:tc>
      </w:tr>
      <w:tr w:rsidR="00904224" w14:paraId="388A1895" w14:textId="77777777" w:rsidTr="00904224">
        <w:tc>
          <w:tcPr>
            <w:tcW w:w="4225" w:type="dxa"/>
          </w:tcPr>
          <w:p w14:paraId="1B14FA3B" w14:textId="5414F9D1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Ken Howard, 2</w:t>
            </w:r>
            <w:r w:rsidRPr="00904224">
              <w:rPr>
                <w:rFonts w:ascii="Times New Roman" w:hAnsi="Times New Roman"/>
                <w:sz w:val="24"/>
                <w:szCs w:val="24"/>
                <w:vertAlign w:val="superscript"/>
                <w:lang w:val="en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Vice President</w:t>
            </w:r>
          </w:p>
        </w:tc>
        <w:tc>
          <w:tcPr>
            <w:tcW w:w="2610" w:type="dxa"/>
          </w:tcPr>
          <w:p w14:paraId="0ED0612F" w14:textId="3CA7C0AC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Scott Crabtree</w:t>
            </w:r>
          </w:p>
        </w:tc>
        <w:tc>
          <w:tcPr>
            <w:tcW w:w="2515" w:type="dxa"/>
          </w:tcPr>
          <w:p w14:paraId="6B2D00F1" w14:textId="70FD741F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Hillary Hightower</w:t>
            </w:r>
          </w:p>
        </w:tc>
      </w:tr>
      <w:tr w:rsidR="00904224" w14:paraId="48EDD449" w14:textId="77777777" w:rsidTr="00904224">
        <w:tc>
          <w:tcPr>
            <w:tcW w:w="4225" w:type="dxa"/>
          </w:tcPr>
          <w:p w14:paraId="24DDEFDC" w14:textId="3EA42011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Todd Osterloh, Secretary</w:t>
            </w:r>
          </w:p>
        </w:tc>
        <w:tc>
          <w:tcPr>
            <w:tcW w:w="2610" w:type="dxa"/>
          </w:tcPr>
          <w:p w14:paraId="71479BB1" w14:textId="4D27EE37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Scott Crabtree</w:t>
            </w:r>
          </w:p>
        </w:tc>
        <w:tc>
          <w:tcPr>
            <w:tcW w:w="2515" w:type="dxa"/>
          </w:tcPr>
          <w:p w14:paraId="632CCE29" w14:textId="579DD26F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Kandice Engle-Gray</w:t>
            </w:r>
          </w:p>
        </w:tc>
      </w:tr>
      <w:tr w:rsidR="00904224" w14:paraId="48D1941E" w14:textId="77777777" w:rsidTr="00904224">
        <w:tc>
          <w:tcPr>
            <w:tcW w:w="4225" w:type="dxa"/>
          </w:tcPr>
          <w:p w14:paraId="66F5C2BE" w14:textId="54C33971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Hillary Hightower, Executive Director</w:t>
            </w:r>
          </w:p>
        </w:tc>
        <w:tc>
          <w:tcPr>
            <w:tcW w:w="2610" w:type="dxa"/>
          </w:tcPr>
          <w:p w14:paraId="7D3CE523" w14:textId="69980B60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Scott Crabtree</w:t>
            </w:r>
          </w:p>
        </w:tc>
        <w:tc>
          <w:tcPr>
            <w:tcW w:w="2515" w:type="dxa"/>
          </w:tcPr>
          <w:p w14:paraId="242F620F" w14:textId="2E88157D" w:rsidR="00904224" w:rsidRDefault="00904224" w:rsidP="0011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Greg Voss</w:t>
            </w:r>
          </w:p>
        </w:tc>
      </w:tr>
    </w:tbl>
    <w:p w14:paraId="4537F190" w14:textId="77777777" w:rsidR="00904224" w:rsidRDefault="00904224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6D86D84D" w14:textId="20938ED4" w:rsidR="00904224" w:rsidRDefault="00904224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Approval of Minutes from January 12,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2023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and April 13, 2023, accept transcript as meeting minutes for both meetings and no action taken</w:t>
      </w:r>
      <w:r w:rsidR="00EE43E2">
        <w:rPr>
          <w:rFonts w:ascii="Times New Roman" w:hAnsi="Times New Roman"/>
          <w:sz w:val="24"/>
          <w:szCs w:val="24"/>
          <w:lang w:val="en"/>
        </w:rPr>
        <w:t xml:space="preserve">, motion made by </w:t>
      </w:r>
      <w:r w:rsidR="00965970">
        <w:rPr>
          <w:rFonts w:ascii="Times New Roman" w:hAnsi="Times New Roman"/>
          <w:sz w:val="24"/>
          <w:szCs w:val="24"/>
          <w:lang w:val="en"/>
        </w:rPr>
        <w:t>Scott Crabtree, second by Hillary Hightower.</w:t>
      </w:r>
    </w:p>
    <w:p w14:paraId="18F00FDF" w14:textId="77777777" w:rsidR="00CE3C98" w:rsidRDefault="00CE3C98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54DD4ED4" w14:textId="5CE67FE7" w:rsidR="00CE3C98" w:rsidRDefault="00CE3C98" w:rsidP="001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Discussion of MAAK logo.</w:t>
      </w:r>
    </w:p>
    <w:p w14:paraId="571BB9FF" w14:textId="77777777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75EE8B8" w14:textId="26AEFA49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III.</w:t>
      </w:r>
      <w:r>
        <w:rPr>
          <w:rFonts w:ascii="Times New Roman" w:hAnsi="Times New Roman"/>
          <w:sz w:val="24"/>
          <w:szCs w:val="24"/>
          <w:lang w:val="en"/>
        </w:rPr>
        <w:tab/>
        <w:t>Old Business – none</w:t>
      </w:r>
    </w:p>
    <w:p w14:paraId="66D33A7F" w14:textId="77777777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B11B0BD" w14:textId="799DF688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IV.</w:t>
      </w:r>
      <w:r>
        <w:rPr>
          <w:rFonts w:ascii="Times New Roman" w:hAnsi="Times New Roman"/>
          <w:sz w:val="24"/>
          <w:szCs w:val="24"/>
          <w:lang w:val="en"/>
        </w:rPr>
        <w:tab/>
        <w:t>New Business</w:t>
      </w:r>
    </w:p>
    <w:p w14:paraId="11FAE214" w14:textId="77777777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90487DC" w14:textId="3DE2B1DF" w:rsidR="00CE3C98" w:rsidRDefault="00CE3C98" w:rsidP="00CE3C9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Discussion by City Attorney Greg Voss on cities’ property tax bills, 65.8834.</w:t>
      </w:r>
    </w:p>
    <w:p w14:paraId="5DD1F1F1" w14:textId="3CF10784" w:rsidR="00CE3C98" w:rsidRDefault="00CE3C98" w:rsidP="00CE3C9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Discussion by City Attorney John Adams of medical marijuana.</w:t>
      </w:r>
    </w:p>
    <w:p w14:paraId="4F195EAA" w14:textId="410916E6" w:rsidR="00CE3C98" w:rsidRDefault="00CE3C98" w:rsidP="00CE3C9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Discussion by Scott Crabtree regarding new annexation law and committee meetings regarding same. Discuss this topic as a MAAK CLE presentation for MAAK May CLE in Elizabethtown with Chris Johnson as potential speaker.</w:t>
      </w:r>
    </w:p>
    <w:p w14:paraId="77B97EB2" w14:textId="77777777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7CD0638" w14:textId="114A3D2C" w:rsidR="00CE3C98" w:rsidRDefault="00CE3C98" w:rsidP="00CE3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to adjourn by Scott Crabtree, motion seconded by Greg Voss.</w:t>
      </w:r>
    </w:p>
    <w:p w14:paraId="7C91E68E" w14:textId="0EF4EDD4" w:rsidR="00EE43E2" w:rsidRPr="00EE43E2" w:rsidRDefault="00CE3C98" w:rsidP="00965970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4854-1144-1569, v. 1</w:t>
      </w:r>
      <w:r>
        <w:rPr>
          <w:rFonts w:ascii="Arial" w:hAnsi="Arial" w:cs="Arial"/>
          <w:sz w:val="16"/>
        </w:rPr>
        <w:fldChar w:fldCharType="end"/>
      </w:r>
    </w:p>
    <w:sectPr w:rsidR="00EE43E2" w:rsidRPr="00EE43E2" w:rsidSect="00483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aperSrc w:first="260" w:other="26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F70C" w14:textId="77777777" w:rsidR="00C44DA1" w:rsidRDefault="00C44DA1" w:rsidP="00946247">
      <w:pPr>
        <w:spacing w:after="0" w:line="240" w:lineRule="auto"/>
      </w:pPr>
      <w:r>
        <w:separator/>
      </w:r>
    </w:p>
  </w:endnote>
  <w:endnote w:type="continuationSeparator" w:id="0">
    <w:p w14:paraId="5E18092F" w14:textId="77777777" w:rsidR="00C44DA1" w:rsidRDefault="00C44DA1" w:rsidP="0094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0EAA" w14:textId="77777777" w:rsidR="00482B81" w:rsidRDefault="00482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0980" w14:textId="77777777" w:rsidR="00946247" w:rsidRDefault="009462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789">
      <w:rPr>
        <w:noProof/>
      </w:rPr>
      <w:t>2</w:t>
    </w:r>
    <w:r>
      <w:fldChar w:fldCharType="end"/>
    </w:r>
  </w:p>
  <w:p w14:paraId="0F214A7F" w14:textId="77777777" w:rsidR="00946247" w:rsidRDefault="00946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7BB4" w14:textId="77777777" w:rsidR="00482B81" w:rsidRDefault="0048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FAEA" w14:textId="77777777" w:rsidR="00C44DA1" w:rsidRDefault="00C44DA1" w:rsidP="00946247">
      <w:pPr>
        <w:spacing w:after="0" w:line="240" w:lineRule="auto"/>
      </w:pPr>
      <w:r>
        <w:separator/>
      </w:r>
    </w:p>
  </w:footnote>
  <w:footnote w:type="continuationSeparator" w:id="0">
    <w:p w14:paraId="150A74DF" w14:textId="77777777" w:rsidR="00C44DA1" w:rsidRDefault="00C44DA1" w:rsidP="0094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B720" w14:textId="77777777" w:rsidR="00482B81" w:rsidRDefault="00482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F720" w14:textId="77777777" w:rsidR="00482B81" w:rsidRDefault="00482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C956" w14:textId="77777777" w:rsidR="00482B81" w:rsidRDefault="00482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76D4"/>
    <w:multiLevelType w:val="hybridMultilevel"/>
    <w:tmpl w:val="F7562F7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33F57417"/>
    <w:multiLevelType w:val="hybridMultilevel"/>
    <w:tmpl w:val="EA8C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26537">
    <w:abstractNumId w:val="0"/>
  </w:num>
  <w:num w:numId="2" w16cid:durableId="152968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4-1144-1569, v. 1"/>
    <w:docVar w:name="ndGeneratedStampLocation" w:val="LastPage"/>
  </w:docVars>
  <w:rsids>
    <w:rsidRoot w:val="00135DD2"/>
    <w:rsid w:val="00031970"/>
    <w:rsid w:val="00061191"/>
    <w:rsid w:val="00065C03"/>
    <w:rsid w:val="000836C1"/>
    <w:rsid w:val="000E2ADD"/>
    <w:rsid w:val="00115233"/>
    <w:rsid w:val="00135DD2"/>
    <w:rsid w:val="00166D5C"/>
    <w:rsid w:val="001829C6"/>
    <w:rsid w:val="001A0D04"/>
    <w:rsid w:val="002076AC"/>
    <w:rsid w:val="00207F70"/>
    <w:rsid w:val="00226F24"/>
    <w:rsid w:val="00245789"/>
    <w:rsid w:val="0026483C"/>
    <w:rsid w:val="00274AB6"/>
    <w:rsid w:val="002C6109"/>
    <w:rsid w:val="002D0B07"/>
    <w:rsid w:val="002D7916"/>
    <w:rsid w:val="00302AF8"/>
    <w:rsid w:val="0031504C"/>
    <w:rsid w:val="003269AD"/>
    <w:rsid w:val="00336DDF"/>
    <w:rsid w:val="00370FE3"/>
    <w:rsid w:val="00445547"/>
    <w:rsid w:val="004461D4"/>
    <w:rsid w:val="00455228"/>
    <w:rsid w:val="00482B81"/>
    <w:rsid w:val="00483615"/>
    <w:rsid w:val="004A46EF"/>
    <w:rsid w:val="004D1E85"/>
    <w:rsid w:val="00525211"/>
    <w:rsid w:val="00550409"/>
    <w:rsid w:val="00561550"/>
    <w:rsid w:val="0057367B"/>
    <w:rsid w:val="005C0121"/>
    <w:rsid w:val="00636EE6"/>
    <w:rsid w:val="006604E7"/>
    <w:rsid w:val="00664322"/>
    <w:rsid w:val="0066673A"/>
    <w:rsid w:val="0068120A"/>
    <w:rsid w:val="00684A70"/>
    <w:rsid w:val="00690D15"/>
    <w:rsid w:val="00694ADB"/>
    <w:rsid w:val="006D4DB1"/>
    <w:rsid w:val="00732239"/>
    <w:rsid w:val="00732384"/>
    <w:rsid w:val="00744FEF"/>
    <w:rsid w:val="00746C62"/>
    <w:rsid w:val="0076023F"/>
    <w:rsid w:val="00783C70"/>
    <w:rsid w:val="007A1D2F"/>
    <w:rsid w:val="007F6131"/>
    <w:rsid w:val="008062E5"/>
    <w:rsid w:val="008B2668"/>
    <w:rsid w:val="00904224"/>
    <w:rsid w:val="009129B5"/>
    <w:rsid w:val="00923468"/>
    <w:rsid w:val="00946247"/>
    <w:rsid w:val="00950010"/>
    <w:rsid w:val="00954D51"/>
    <w:rsid w:val="00965970"/>
    <w:rsid w:val="00987068"/>
    <w:rsid w:val="009C6684"/>
    <w:rsid w:val="009F0833"/>
    <w:rsid w:val="009F7A51"/>
    <w:rsid w:val="00A138C2"/>
    <w:rsid w:val="00A4508E"/>
    <w:rsid w:val="00A9087E"/>
    <w:rsid w:val="00AB0C94"/>
    <w:rsid w:val="00B126E5"/>
    <w:rsid w:val="00B25A74"/>
    <w:rsid w:val="00B443FB"/>
    <w:rsid w:val="00C44DA1"/>
    <w:rsid w:val="00CB140F"/>
    <w:rsid w:val="00CD67E3"/>
    <w:rsid w:val="00CE3C98"/>
    <w:rsid w:val="00D26784"/>
    <w:rsid w:val="00D301A4"/>
    <w:rsid w:val="00D3182B"/>
    <w:rsid w:val="00D41633"/>
    <w:rsid w:val="00D4591D"/>
    <w:rsid w:val="00D86C65"/>
    <w:rsid w:val="00DE1C67"/>
    <w:rsid w:val="00DE30EE"/>
    <w:rsid w:val="00DE465A"/>
    <w:rsid w:val="00DF21B5"/>
    <w:rsid w:val="00E406FB"/>
    <w:rsid w:val="00E4192A"/>
    <w:rsid w:val="00E43220"/>
    <w:rsid w:val="00E55ECD"/>
    <w:rsid w:val="00E64747"/>
    <w:rsid w:val="00EB202D"/>
    <w:rsid w:val="00EC043A"/>
    <w:rsid w:val="00EC2E8E"/>
    <w:rsid w:val="00EE43E2"/>
    <w:rsid w:val="00F01498"/>
    <w:rsid w:val="00F9790E"/>
    <w:rsid w:val="00FC141C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F0419"/>
  <w15:chartTrackingRefBased/>
  <w15:docId w15:val="{D4F2599C-FF01-410F-9F8A-80FB1D5D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2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62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62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6247"/>
    <w:rPr>
      <w:sz w:val="22"/>
      <w:szCs w:val="22"/>
    </w:rPr>
  </w:style>
  <w:style w:type="table" w:styleId="TableGrid">
    <w:name w:val="Table Grid"/>
    <w:basedOn w:val="TableNormal"/>
    <w:uiPriority w:val="59"/>
    <w:rsid w:val="0090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1472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Somerset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cp:lastModifiedBy>Mary Myers</cp:lastModifiedBy>
  <cp:revision>4</cp:revision>
  <cp:lastPrinted>2024-01-31T16:14:00Z</cp:lastPrinted>
  <dcterms:created xsi:type="dcterms:W3CDTF">2024-01-31T15:59:00Z</dcterms:created>
  <dcterms:modified xsi:type="dcterms:W3CDTF">2024-01-31T16:15:00Z</dcterms:modified>
</cp:coreProperties>
</file>